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BE5" w:rsidRDefault="006C4CF1">
      <w:r>
        <w:rPr>
          <w:noProof/>
        </w:rPr>
        <w:drawing>
          <wp:inline distT="0" distB="0" distL="0" distR="0">
            <wp:extent cx="5486400" cy="11009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CC Letterhe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BE5" w:rsidRPr="006C4CF1" w:rsidRDefault="006C4CF1">
      <w:pPr>
        <w:pStyle w:val="Heading1"/>
        <w:rPr>
          <w:color w:val="403152" w:themeColor="accent4" w:themeShade="80"/>
        </w:rPr>
      </w:pPr>
      <w:r w:rsidRPr="006C4CF1">
        <w:rPr>
          <w:color w:val="403152" w:themeColor="accent4" w:themeShade="80"/>
        </w:rPr>
        <w:t>Client Intake Form</w:t>
      </w:r>
    </w:p>
    <w:p w:rsidR="00E03BE5" w:rsidRPr="006C4CF1" w:rsidRDefault="006C4CF1">
      <w:pPr>
        <w:pStyle w:val="Heading2"/>
        <w:rPr>
          <w:color w:val="7030A0"/>
        </w:rPr>
      </w:pPr>
      <w:r w:rsidRPr="006C4CF1">
        <w:rPr>
          <w:color w:val="7030A0"/>
        </w:rPr>
        <w:t>Client Information</w:t>
      </w:r>
    </w:p>
    <w:p w:rsidR="00E03BE5" w:rsidRDefault="006C4CF1">
      <w:r>
        <w:t>Name:</w:t>
      </w:r>
      <w:r>
        <w:br/>
        <w:t>Phone:</w:t>
      </w:r>
      <w:r>
        <w:br/>
        <w:t>Email:</w:t>
      </w:r>
      <w:r>
        <w:br/>
        <w:t>Business Name:</w:t>
      </w:r>
      <w:r>
        <w:br/>
        <w:t>Website:</w:t>
      </w:r>
      <w:r>
        <w:br/>
      </w:r>
    </w:p>
    <w:p w:rsidR="00E03BE5" w:rsidRPr="006C4CF1" w:rsidRDefault="006C4CF1">
      <w:pPr>
        <w:pStyle w:val="Heading2"/>
        <w:rPr>
          <w:color w:val="7030A0"/>
        </w:rPr>
      </w:pPr>
      <w:r w:rsidRPr="006C4CF1">
        <w:rPr>
          <w:color w:val="7030A0"/>
        </w:rPr>
        <w:t>Service Needs</w:t>
      </w:r>
    </w:p>
    <w:p w:rsidR="00E03BE5" w:rsidRDefault="006C4CF1">
      <w:r>
        <w:t>Describe the services you need:</w:t>
      </w:r>
      <w:r>
        <w:br/>
      </w:r>
      <w:r>
        <w:br/>
      </w:r>
    </w:p>
    <w:p w:rsidR="00E03BE5" w:rsidRPr="006C4CF1" w:rsidRDefault="006C4CF1">
      <w:pPr>
        <w:pStyle w:val="Heading2"/>
        <w:rPr>
          <w:color w:val="7030A0"/>
        </w:rPr>
      </w:pPr>
      <w:bookmarkStart w:id="0" w:name="_GoBack"/>
      <w:r w:rsidRPr="006C4CF1">
        <w:rPr>
          <w:color w:val="7030A0"/>
        </w:rPr>
        <w:t>Goals</w:t>
      </w:r>
    </w:p>
    <w:bookmarkEnd w:id="0"/>
    <w:p w:rsidR="00E03BE5" w:rsidRDefault="006C4CF1">
      <w:r>
        <w:t>What are your primary goals for this service?</w:t>
      </w:r>
      <w:r>
        <w:br/>
      </w:r>
      <w:r>
        <w:br/>
      </w:r>
    </w:p>
    <w:sectPr w:rsidR="00E03BE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4CF1"/>
    <w:rsid w:val="00AA1D8D"/>
    <w:rsid w:val="00B47730"/>
    <w:rsid w:val="00CB0664"/>
    <w:rsid w:val="00E03BE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0F4FE86-87E1-4367-A60F-76DB36B6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0C7EEB-A45E-4A7B-8BC2-5285CCA0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Shinera Parker</cp:lastModifiedBy>
  <cp:revision>2</cp:revision>
  <dcterms:created xsi:type="dcterms:W3CDTF">2025-11-29T16:36:00Z</dcterms:created>
  <dcterms:modified xsi:type="dcterms:W3CDTF">2025-11-29T16:36:00Z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5de991a7-76d8-47a3-b29d-fa99dcf7d433</vt:lpwstr>
  </property>
</Properties>
</file>